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0002075704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54"/>
        <w:gridCol w:w="3451"/>
      </w:tblGrid>
      <w:tr>
        <w:trPr/>
        <w:tc>
          <w:tcPr>
            <w:tcW w:w="6754" w:type="dxa"/>
            <w:tcBorders/>
            <w:vAlign w:val="center"/>
          </w:tcPr>
          <w:p>
            <w:pPr>
              <w:pStyle w:val="TableContents"/>
              <w:bidi w:val="0"/>
              <w:spacing w:before="0" w:after="283"/>
              <w:jc w:val="left"/>
              <w:rPr/>
            </w:pPr>
            <w:r>
              <w:rPr/>
              <w:t>Name of Issuer</w:t>
            </w:r>
          </w:p>
        </w:tc>
        <w:tc>
          <w:tcPr>
            <w:tcW w:w="3451" w:type="dxa"/>
            <w:tcBorders/>
            <w:vAlign w:val="center"/>
          </w:tcPr>
          <w:p>
            <w:pPr>
              <w:pStyle w:val="TableContents"/>
              <w:bidi w:val="0"/>
              <w:spacing w:before="0" w:after="0"/>
              <w:jc w:val="left"/>
              <w:rPr/>
            </w:pPr>
            <w:r>
              <w:rPr/>
              <w:t>Dropbox, Inc.</w:t>
            </w:r>
          </w:p>
        </w:tc>
      </w:tr>
      <w:tr>
        <w:trPr/>
        <w:tc>
          <w:tcPr>
            <w:tcW w:w="6754" w:type="dxa"/>
            <w:tcBorders/>
            <w:vAlign w:val="center"/>
          </w:tcPr>
          <w:p>
            <w:pPr>
              <w:pStyle w:val="TableContents"/>
              <w:bidi w:val="0"/>
              <w:spacing w:before="0" w:after="283"/>
              <w:jc w:val="left"/>
              <w:rPr/>
            </w:pPr>
            <w:r>
              <w:rPr/>
              <w:t>SEC File Number</w:t>
            </w:r>
          </w:p>
        </w:tc>
        <w:tc>
          <w:tcPr>
            <w:tcW w:w="3451" w:type="dxa"/>
            <w:tcBorders/>
            <w:vAlign w:val="center"/>
          </w:tcPr>
          <w:p>
            <w:pPr>
              <w:pStyle w:val="TableContents"/>
              <w:bidi w:val="0"/>
              <w:spacing w:before="0" w:after="0"/>
              <w:jc w:val="left"/>
              <w:rPr/>
            </w:pPr>
            <w:r>
              <w:rPr/>
              <w:t>001-38434</w:t>
            </w:r>
          </w:p>
        </w:tc>
      </w:tr>
      <w:tr>
        <w:trPr/>
        <w:tc>
          <w:tcPr>
            <w:tcW w:w="6754" w:type="dxa"/>
            <w:tcBorders/>
            <w:vAlign w:val="center"/>
          </w:tcPr>
          <w:p>
            <w:pPr>
              <w:pStyle w:val="TableContents"/>
              <w:bidi w:val="0"/>
              <w:spacing w:before="0" w:after="283"/>
              <w:jc w:val="left"/>
              <w:rPr/>
            </w:pPr>
            <w:r>
              <w:rPr/>
              <w:t>Address of Issuer</w:t>
            </w:r>
          </w:p>
        </w:tc>
        <w:tc>
          <w:tcPr>
            <w:tcW w:w="3451" w:type="dxa"/>
            <w:tcBorders/>
            <w:vAlign w:val="center"/>
          </w:tcPr>
          <w:p>
            <w:pPr>
              <w:pStyle w:val="TableContents"/>
              <w:bidi w:val="0"/>
              <w:spacing w:before="0" w:after="0"/>
              <w:jc w:val="left"/>
              <w:rPr/>
            </w:pPr>
            <w:r>
              <w:rPr/>
              <w:t>50 Hawthorne Street</w:t>
              <w:br/>
              <w:t>San Francisco</w:t>
              <w:br/>
              <w:t xml:space="preserve">CALIFORNIA </w:t>
              <w:br/>
              <w:t>94105</w:t>
            </w:r>
          </w:p>
        </w:tc>
      </w:tr>
      <w:tr>
        <w:trPr/>
        <w:tc>
          <w:tcPr>
            <w:tcW w:w="6754" w:type="dxa"/>
            <w:tcBorders/>
            <w:vAlign w:val="center"/>
          </w:tcPr>
          <w:p>
            <w:pPr>
              <w:pStyle w:val="TableContents"/>
              <w:bidi w:val="0"/>
              <w:spacing w:before="0" w:after="283"/>
              <w:jc w:val="left"/>
              <w:rPr/>
            </w:pPr>
            <w:r>
              <w:rPr/>
              <w:t>Phone</w:t>
            </w:r>
          </w:p>
        </w:tc>
        <w:tc>
          <w:tcPr>
            <w:tcW w:w="3451" w:type="dxa"/>
            <w:tcBorders/>
            <w:vAlign w:val="center"/>
          </w:tcPr>
          <w:p>
            <w:pPr>
              <w:pStyle w:val="TableContents"/>
              <w:bidi w:val="0"/>
              <w:spacing w:before="0" w:after="0"/>
              <w:jc w:val="left"/>
              <w:rPr/>
            </w:pPr>
            <w:r>
              <w:rPr/>
              <w:t>4159307766</w:t>
            </w:r>
          </w:p>
        </w:tc>
      </w:tr>
      <w:tr>
        <w:trPr/>
        <w:tc>
          <w:tcPr>
            <w:tcW w:w="6754" w:type="dxa"/>
            <w:tcBorders/>
            <w:vAlign w:val="center"/>
          </w:tcPr>
          <w:p>
            <w:pPr>
              <w:pStyle w:val="TableContents"/>
              <w:bidi w:val="0"/>
              <w:spacing w:before="0" w:after="283"/>
              <w:jc w:val="left"/>
              <w:rPr/>
            </w:pPr>
            <w:r>
              <w:rPr/>
              <w:t>Name of Person for Whose Account the Securities are To Be Sold</w:t>
            </w:r>
          </w:p>
        </w:tc>
        <w:tc>
          <w:tcPr>
            <w:tcW w:w="3451" w:type="dxa"/>
            <w:tcBorders/>
            <w:vAlign w:val="center"/>
          </w:tcPr>
          <w:p>
            <w:pPr>
              <w:pStyle w:val="TableContents"/>
              <w:bidi w:val="0"/>
              <w:spacing w:before="0" w:after="0"/>
              <w:jc w:val="left"/>
              <w:rPr/>
            </w:pPr>
            <w:r>
              <w:rPr/>
              <w:t>SARAH SCHUBACH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54" w:type="dxa"/>
            <w:tcBorders/>
            <w:vAlign w:val="center"/>
          </w:tcPr>
          <w:p>
            <w:pPr>
              <w:pStyle w:val="TableContents"/>
              <w:bidi w:val="0"/>
              <w:spacing w:before="0" w:after="283"/>
              <w:jc w:val="left"/>
              <w:rPr/>
            </w:pPr>
            <w:r>
              <w:rPr/>
              <w:t>Relationship to Issuer</w:t>
            </w:r>
          </w:p>
        </w:tc>
        <w:tc>
          <w:tcPr>
            <w:tcW w:w="34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1306</w:t>
            </w:r>
          </w:p>
        </w:tc>
        <w:tc>
          <w:tcPr>
            <w:tcW w:w="1381" w:type="dxa"/>
            <w:tcBorders/>
            <w:vAlign w:val="center"/>
          </w:tcPr>
          <w:p>
            <w:pPr>
              <w:pStyle w:val="TableContents"/>
              <w:bidi w:val="0"/>
              <w:spacing w:before="0" w:after="283"/>
              <w:jc w:val="left"/>
              <w:rPr/>
            </w:pPr>
            <w:r>
              <w:rPr/>
              <w:t>39140.82</w:t>
            </w:r>
          </w:p>
        </w:tc>
        <w:tc>
          <w:tcPr>
            <w:tcW w:w="1556" w:type="dxa"/>
            <w:tcBorders/>
            <w:vAlign w:val="center"/>
          </w:tcPr>
          <w:p>
            <w:pPr>
              <w:pStyle w:val="TableContents"/>
              <w:bidi w:val="0"/>
              <w:spacing w:before="0" w:after="283"/>
              <w:jc w:val="left"/>
              <w:rPr/>
            </w:pPr>
            <w:r>
              <w:rPr/>
              <w:t>158037382</w:t>
            </w:r>
          </w:p>
        </w:tc>
        <w:tc>
          <w:tcPr>
            <w:tcW w:w="1569" w:type="dxa"/>
            <w:tcBorders/>
            <w:vAlign w:val="center"/>
          </w:tcPr>
          <w:p>
            <w:pPr>
              <w:pStyle w:val="TableContents"/>
              <w:bidi w:val="0"/>
              <w:spacing w:before="0" w:after="283"/>
              <w:jc w:val="left"/>
              <w:rPr/>
            </w:pPr>
            <w:r>
              <w:rPr/>
              <w:t>07/15/2026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05/15/2026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1306</w:t>
            </w:r>
          </w:p>
        </w:tc>
        <w:tc>
          <w:tcPr>
            <w:tcW w:w="1078" w:type="dxa"/>
            <w:tcBorders/>
            <w:vAlign w:val="center"/>
          </w:tcPr>
          <w:p>
            <w:pPr>
              <w:pStyle w:val="TableContents"/>
              <w:bidi w:val="0"/>
              <w:spacing w:before="0" w:after="283"/>
              <w:jc w:val="left"/>
              <w:rPr/>
            </w:pPr>
            <w:r>
              <w:rPr/>
              <w:t>05/15/2026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70"/>
        <w:gridCol w:w="2889"/>
        <w:gridCol w:w="933"/>
        <w:gridCol w:w="1546"/>
        <w:gridCol w:w="1667"/>
      </w:tblGrid>
      <w:tr>
        <w:trPr/>
        <w:tc>
          <w:tcPr>
            <w:tcW w:w="3170" w:type="dxa"/>
            <w:tcBorders/>
            <w:vAlign w:val="center"/>
          </w:tcPr>
          <w:p>
            <w:pPr>
              <w:pStyle w:val="TableHeading"/>
              <w:suppressLineNumbers/>
              <w:bidi w:val="0"/>
              <w:spacing w:before="0" w:after="283"/>
              <w:jc w:val="center"/>
              <w:rPr/>
            </w:pPr>
            <w:r>
              <w:rPr/>
              <w:t>Name and Address of Seller</w:t>
            </w:r>
          </w:p>
        </w:tc>
        <w:tc>
          <w:tcPr>
            <w:tcW w:w="2889" w:type="dxa"/>
            <w:tcBorders/>
            <w:vAlign w:val="center"/>
          </w:tcPr>
          <w:p>
            <w:pPr>
              <w:pStyle w:val="TableHeading"/>
              <w:suppressLineNumbers/>
              <w:bidi w:val="0"/>
              <w:spacing w:before="0" w:after="283"/>
              <w:jc w:val="center"/>
              <w:rPr/>
            </w:pPr>
            <w:r>
              <w:rPr/>
              <w:t>Title of Securities Sold</w:t>
            </w:r>
          </w:p>
        </w:tc>
        <w:tc>
          <w:tcPr>
            <w:tcW w:w="933" w:type="dxa"/>
            <w:tcBorders/>
            <w:vAlign w:val="center"/>
          </w:tcPr>
          <w:p>
            <w:pPr>
              <w:pStyle w:val="TableHeading"/>
              <w:suppressLineNumbers/>
              <w:bidi w:val="0"/>
              <w:spacing w:before="0" w:after="283"/>
              <w:jc w:val="center"/>
              <w:rPr/>
            </w:pPr>
            <w:r>
              <w:rPr/>
              <w:t>Date of Sale</w:t>
            </w:r>
          </w:p>
        </w:tc>
        <w:tc>
          <w:tcPr>
            <w:tcW w:w="1546" w:type="dxa"/>
            <w:tcBorders/>
            <w:vAlign w:val="center"/>
          </w:tcPr>
          <w:p>
            <w:pPr>
              <w:pStyle w:val="TableHeading"/>
              <w:suppressLineNumbers/>
              <w:bidi w:val="0"/>
              <w:spacing w:before="0" w:after="283"/>
              <w:jc w:val="center"/>
              <w:rPr/>
            </w:pPr>
            <w:r>
              <w:rPr/>
              <w:t>Amount of Securities Sold</w:t>
            </w:r>
          </w:p>
        </w:tc>
        <w:tc>
          <w:tcPr>
            <w:tcW w:w="1667" w:type="dxa"/>
            <w:tcBorders/>
            <w:vAlign w:val="center"/>
          </w:tcPr>
          <w:p>
            <w:pPr>
              <w:pStyle w:val="TableHeading"/>
              <w:suppressLineNumbers/>
              <w:bidi w:val="0"/>
              <w:spacing w:before="0" w:after="283"/>
              <w:jc w:val="center"/>
              <w:rPr/>
            </w:pPr>
            <w:r>
              <w:rPr/>
              <w:t>Gross Proceeds</w:t>
            </w:r>
          </w:p>
        </w:tc>
      </w:tr>
      <w:tr>
        <w:trPr/>
        <w:tc>
          <w:tcPr>
            <w:tcW w:w="3170" w:type="dxa"/>
            <w:tcBorders/>
            <w:vAlign w:val="center"/>
          </w:tcPr>
          <w:p>
            <w:pPr>
              <w:pStyle w:val="TableContents"/>
              <w:bidi w:val="0"/>
              <w:spacing w:before="0" w:after="283"/>
              <w:jc w:val="left"/>
              <w:rPr/>
            </w:pPr>
            <w:r>
              <w:rPr/>
              <w:t>10b5-1 Sales for SARAH SCHUBACH</w:t>
              <w:br/>
              <w:t>50 Hawthorne Street</w:t>
              <w:br/>
              <w:t>San Francisco   CA   94105</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06/30/2026</w:t>
            </w:r>
          </w:p>
        </w:tc>
        <w:tc>
          <w:tcPr>
            <w:tcW w:w="1546" w:type="dxa"/>
            <w:tcBorders/>
            <w:vAlign w:val="center"/>
          </w:tcPr>
          <w:p>
            <w:pPr>
              <w:pStyle w:val="TableContents"/>
              <w:bidi w:val="0"/>
              <w:spacing w:before="0" w:after="283"/>
              <w:jc w:val="left"/>
              <w:rPr/>
            </w:pPr>
            <w:r>
              <w:rPr/>
              <w:t>1305</w:t>
            </w:r>
          </w:p>
        </w:tc>
        <w:tc>
          <w:tcPr>
            <w:tcW w:w="1667" w:type="dxa"/>
            <w:tcBorders/>
            <w:vAlign w:val="center"/>
          </w:tcPr>
          <w:p>
            <w:pPr>
              <w:pStyle w:val="TableContents"/>
              <w:bidi w:val="0"/>
              <w:spacing w:before="0" w:after="283"/>
              <w:jc w:val="left"/>
              <w:rPr/>
            </w:pPr>
            <w:r>
              <w:rPr/>
              <w:t>35378.55</w:t>
            </w:r>
          </w:p>
        </w:tc>
      </w:tr>
      <w:tr>
        <w:trPr/>
        <w:tc>
          <w:tcPr>
            <w:tcW w:w="3170" w:type="dxa"/>
            <w:tcBorders/>
            <w:vAlign w:val="center"/>
          </w:tcPr>
          <w:p>
            <w:pPr>
              <w:pStyle w:val="TableContents"/>
              <w:bidi w:val="0"/>
              <w:spacing w:before="0" w:after="283"/>
              <w:jc w:val="left"/>
              <w:rPr/>
            </w:pPr>
            <w:r>
              <w:rPr/>
              <w:t>10b5-1 Sales for SARAH SCHUBACH</w:t>
              <w:br/>
              <w:t>50 Hawthorne Street</w:t>
              <w:br/>
              <w:t>San Francisco   CA   94105</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06/15/2026</w:t>
            </w:r>
          </w:p>
        </w:tc>
        <w:tc>
          <w:tcPr>
            <w:tcW w:w="1546" w:type="dxa"/>
            <w:tcBorders/>
            <w:vAlign w:val="center"/>
          </w:tcPr>
          <w:p>
            <w:pPr>
              <w:pStyle w:val="TableContents"/>
              <w:bidi w:val="0"/>
              <w:spacing w:before="0" w:after="283"/>
              <w:jc w:val="left"/>
              <w:rPr/>
            </w:pPr>
            <w:r>
              <w:rPr/>
              <w:t>1306</w:t>
            </w:r>
          </w:p>
        </w:tc>
        <w:tc>
          <w:tcPr>
            <w:tcW w:w="1667" w:type="dxa"/>
            <w:tcBorders/>
            <w:vAlign w:val="center"/>
          </w:tcPr>
          <w:p>
            <w:pPr>
              <w:pStyle w:val="TableContents"/>
              <w:bidi w:val="0"/>
              <w:spacing w:before="0" w:after="283"/>
              <w:jc w:val="left"/>
              <w:rPr/>
            </w:pPr>
            <w:r>
              <w:rPr/>
              <w:t>35131.40</w:t>
            </w:r>
          </w:p>
        </w:tc>
      </w:tr>
      <w:tr>
        <w:trPr/>
        <w:tc>
          <w:tcPr>
            <w:tcW w:w="3170" w:type="dxa"/>
            <w:tcBorders/>
            <w:vAlign w:val="center"/>
          </w:tcPr>
          <w:p>
            <w:pPr>
              <w:pStyle w:val="TableContents"/>
              <w:bidi w:val="0"/>
              <w:spacing w:before="0" w:after="283"/>
              <w:jc w:val="left"/>
              <w:rPr/>
            </w:pPr>
            <w:r>
              <w:rPr/>
              <w:t>10b5-1 Sales for SARAH SCHUBACH</w:t>
              <w:br/>
              <w:t>50 Hawthorne Street</w:t>
              <w:br/>
              <w:t>San Francisco   CA   94105</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06/01/2026</w:t>
            </w:r>
          </w:p>
        </w:tc>
        <w:tc>
          <w:tcPr>
            <w:tcW w:w="1546" w:type="dxa"/>
            <w:tcBorders/>
            <w:vAlign w:val="center"/>
          </w:tcPr>
          <w:p>
            <w:pPr>
              <w:pStyle w:val="TableContents"/>
              <w:bidi w:val="0"/>
              <w:spacing w:before="0" w:after="283"/>
              <w:jc w:val="left"/>
              <w:rPr/>
            </w:pPr>
            <w:r>
              <w:rPr/>
              <w:t>1305</w:t>
            </w:r>
          </w:p>
        </w:tc>
        <w:tc>
          <w:tcPr>
            <w:tcW w:w="1667" w:type="dxa"/>
            <w:tcBorders/>
            <w:vAlign w:val="center"/>
          </w:tcPr>
          <w:p>
            <w:pPr>
              <w:pStyle w:val="TableContents"/>
              <w:bidi w:val="0"/>
              <w:spacing w:before="0" w:after="283"/>
              <w:jc w:val="left"/>
              <w:rPr/>
            </w:pPr>
            <w:r>
              <w:rPr/>
              <w:t>36096.30</w:t>
            </w:r>
          </w:p>
        </w:tc>
      </w:tr>
      <w:tr>
        <w:trPr/>
        <w:tc>
          <w:tcPr>
            <w:tcW w:w="3170" w:type="dxa"/>
            <w:tcBorders/>
            <w:vAlign w:val="center"/>
          </w:tcPr>
          <w:p>
            <w:pPr>
              <w:pStyle w:val="TableContents"/>
              <w:bidi w:val="0"/>
              <w:spacing w:before="0" w:after="283"/>
              <w:jc w:val="left"/>
              <w:rPr/>
            </w:pPr>
            <w:r>
              <w:rPr/>
              <w:t>10b5-1 Sales for SARAH SCHUBACH</w:t>
              <w:br/>
              <w:t>50 Hawthorne Street</w:t>
              <w:br/>
              <w:t>San Francisco   CA   94105</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05/19/2026</w:t>
            </w:r>
          </w:p>
        </w:tc>
        <w:tc>
          <w:tcPr>
            <w:tcW w:w="1546" w:type="dxa"/>
            <w:tcBorders/>
            <w:vAlign w:val="center"/>
          </w:tcPr>
          <w:p>
            <w:pPr>
              <w:pStyle w:val="TableContents"/>
              <w:bidi w:val="0"/>
              <w:spacing w:before="0" w:after="283"/>
              <w:jc w:val="left"/>
              <w:rPr/>
            </w:pPr>
            <w:r>
              <w:rPr/>
              <w:t>1306</w:t>
            </w:r>
          </w:p>
        </w:tc>
        <w:tc>
          <w:tcPr>
            <w:tcW w:w="1667" w:type="dxa"/>
            <w:tcBorders/>
            <w:vAlign w:val="center"/>
          </w:tcPr>
          <w:p>
            <w:pPr>
              <w:pStyle w:val="TableContents"/>
              <w:bidi w:val="0"/>
              <w:spacing w:before="0" w:after="283"/>
              <w:jc w:val="left"/>
              <w:rPr/>
            </w:pPr>
            <w:r>
              <w:rPr/>
              <w:t>36750.84</w:t>
            </w:r>
          </w:p>
        </w:tc>
      </w:tr>
      <w:tr>
        <w:trPr/>
        <w:tc>
          <w:tcPr>
            <w:tcW w:w="3170" w:type="dxa"/>
            <w:tcBorders/>
            <w:vAlign w:val="center"/>
          </w:tcPr>
          <w:p>
            <w:pPr>
              <w:pStyle w:val="TableContents"/>
              <w:bidi w:val="0"/>
              <w:spacing w:before="0" w:after="283"/>
              <w:jc w:val="left"/>
              <w:rPr/>
            </w:pPr>
            <w:r>
              <w:rPr/>
              <w:t>10b5-1 Sales for SARAH SCHUBACH</w:t>
              <w:br/>
              <w:t>50 Hawthorne Street</w:t>
              <w:br/>
              <w:t>San Francisco   CA   94105</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04/30/2026</w:t>
            </w:r>
          </w:p>
        </w:tc>
        <w:tc>
          <w:tcPr>
            <w:tcW w:w="1546" w:type="dxa"/>
            <w:tcBorders/>
            <w:vAlign w:val="center"/>
          </w:tcPr>
          <w:p>
            <w:pPr>
              <w:pStyle w:val="TableContents"/>
              <w:bidi w:val="0"/>
              <w:spacing w:before="0" w:after="283"/>
              <w:jc w:val="left"/>
              <w:rPr/>
            </w:pPr>
            <w:r>
              <w:rPr/>
              <w:t>1769</w:t>
            </w:r>
          </w:p>
        </w:tc>
        <w:tc>
          <w:tcPr>
            <w:tcW w:w="1667" w:type="dxa"/>
            <w:tcBorders/>
            <w:vAlign w:val="center"/>
          </w:tcPr>
          <w:p>
            <w:pPr>
              <w:pStyle w:val="TableContents"/>
              <w:bidi w:val="0"/>
              <w:spacing w:before="0" w:after="283"/>
              <w:jc w:val="left"/>
              <w:rPr/>
            </w:pPr>
            <w:r>
              <w:rPr/>
              <w:t>42367.55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14"/>
        <w:gridCol w:w="2691"/>
      </w:tblGrid>
      <w:tr>
        <w:trPr/>
        <w:tc>
          <w:tcPr>
            <w:tcW w:w="7514" w:type="dxa"/>
            <w:tcBorders/>
            <w:vAlign w:val="center"/>
          </w:tcPr>
          <w:p>
            <w:pPr>
              <w:pStyle w:val="TableContents"/>
              <w:bidi w:val="0"/>
              <w:spacing w:before="0" w:after="283"/>
              <w:jc w:val="left"/>
              <w:rPr/>
            </w:pPr>
            <w:r>
              <w:rPr/>
              <w:t>Remarks</w:t>
            </w:r>
          </w:p>
        </w:tc>
        <w:tc>
          <w:tcPr>
            <w:tcW w:w="2691" w:type="dxa"/>
            <w:tcBorders/>
            <w:vAlign w:val="center"/>
          </w:tcPr>
          <w:p>
            <w:pPr>
              <w:pStyle w:val="TableContents"/>
              <w:bidi w:val="0"/>
              <w:spacing w:before="0" w:after="283"/>
              <w:jc w:val="left"/>
              <w:rPr>
                <w:sz w:val="4"/>
                <w:szCs w:val="4"/>
              </w:rPr>
            </w:pPr>
            <w:r>
              <w:rPr>
                <w:sz w:val="4"/>
                <w:szCs w:val="4"/>
              </w:rPr>
            </w:r>
          </w:p>
        </w:tc>
      </w:tr>
      <w:tr>
        <w:trPr/>
        <w:tc>
          <w:tcPr>
            <w:tcW w:w="7514" w:type="dxa"/>
            <w:tcBorders/>
            <w:vAlign w:val="center"/>
          </w:tcPr>
          <w:p>
            <w:pPr>
              <w:pStyle w:val="TableContents"/>
              <w:bidi w:val="0"/>
              <w:spacing w:before="0" w:after="283"/>
              <w:jc w:val="left"/>
              <w:rPr/>
            </w:pPr>
            <w:r>
              <w:rPr/>
              <w:t>Date of Notice</w:t>
            </w:r>
          </w:p>
        </w:tc>
        <w:tc>
          <w:tcPr>
            <w:tcW w:w="2691" w:type="dxa"/>
            <w:tcBorders/>
            <w:vAlign w:val="center"/>
          </w:tcPr>
          <w:p>
            <w:pPr>
              <w:pStyle w:val="TableContents"/>
              <w:bidi w:val="0"/>
              <w:spacing w:before="0" w:after="0"/>
              <w:jc w:val="left"/>
              <w:rPr/>
            </w:pPr>
            <w:r>
              <w:rPr/>
              <w:t>07/15/2026</w:t>
            </w:r>
          </w:p>
        </w:tc>
      </w:tr>
      <w:tr>
        <w:trPr/>
        <w:tc>
          <w:tcPr>
            <w:tcW w:w="7514" w:type="dxa"/>
            <w:tcBorders/>
            <w:vAlign w:val="center"/>
          </w:tcPr>
          <w:p>
            <w:pPr>
              <w:pStyle w:val="TableContents"/>
              <w:bidi w:val="0"/>
              <w:spacing w:before="0" w:after="283"/>
              <w:jc w:val="left"/>
              <w:rPr/>
            </w:pPr>
            <w:r>
              <w:rPr/>
              <w:t>Date of Plan Adoption or Giving of Instruction, If Relying on Rule 10b5-1</w:t>
            </w:r>
          </w:p>
        </w:tc>
        <w:tc>
          <w:tcPr>
            <w:tcW w:w="2691" w:type="dxa"/>
            <w:tcBorders/>
            <w:vAlign w:val="center"/>
          </w:tcPr>
          <w:p>
            <w:pPr>
              <w:pStyle w:val="TableContents"/>
              <w:bidi w:val="0"/>
              <w:spacing w:before="0" w:after="0"/>
              <w:jc w:val="left"/>
              <w:rPr/>
            </w:pPr>
            <w:r>
              <w:rPr/>
              <w:t>05/16/2025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14" w:type="dxa"/>
            <w:tcBorders/>
            <w:vAlign w:val="center"/>
          </w:tcPr>
          <w:p>
            <w:pPr>
              <w:pStyle w:val="TableContents"/>
              <w:bidi w:val="0"/>
              <w:spacing w:before="0" w:after="283"/>
              <w:jc w:val="left"/>
              <w:rPr/>
            </w:pPr>
            <w:r>
              <w:rPr/>
              <w:t>Signature</w:t>
            </w:r>
          </w:p>
        </w:tc>
        <w:tc>
          <w:tcPr>
            <w:tcW w:w="2691" w:type="dxa"/>
            <w:tcBorders/>
            <w:vAlign w:val="center"/>
          </w:tcPr>
          <w:p>
            <w:pPr>
              <w:pStyle w:val="TableContents"/>
              <w:bidi w:val="0"/>
              <w:spacing w:before="0" w:after="0"/>
              <w:jc w:val="left"/>
              <w:rPr/>
            </w:pPr>
            <w:r>
              <w:rPr/>
              <w:t>/s/ Sarah Schubach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685</Words>
  <Characters>3497</Characters>
  <CharactersWithSpaces>4117</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