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152,302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the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44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2020-04-22T18:32:18Z</dcterms:created>
  <dcterms:modified xsi:type="dcterms:W3CDTF">2020-04-22T18:32:18Z</dcterms:modified>
</cp:coreProperties>
</file>