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0001786299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4"/>
        <w:gridCol w:w="3331"/>
      </w:tblGrid>
      <w:tr>
        <w:trPr/>
        <w:tc>
          <w:tcPr>
            <w:tcW w:w="6874" w:type="dxa"/>
            <w:tcBorders/>
            <w:vAlign w:val="center"/>
          </w:tcPr>
          <w:p>
            <w:pPr>
              <w:pStyle w:val="TableContents"/>
              <w:bidi w:val="0"/>
              <w:spacing w:before="0" w:after="283"/>
              <w:jc w:val="left"/>
              <w:rPr/>
            </w:pPr>
            <w:r>
              <w:rPr/>
              <w:t>Name of Issuer</w:t>
            </w:r>
          </w:p>
        </w:tc>
        <w:tc>
          <w:tcPr>
            <w:tcW w:w="3331" w:type="dxa"/>
            <w:tcBorders/>
            <w:vAlign w:val="center"/>
          </w:tcPr>
          <w:p>
            <w:pPr>
              <w:pStyle w:val="TableContents"/>
              <w:bidi w:val="0"/>
              <w:spacing w:before="0" w:after="0"/>
              <w:jc w:val="left"/>
              <w:rPr/>
            </w:pPr>
            <w:r>
              <w:rPr/>
              <w:t xml:space="preserve">DROPBOX INC </w:t>
            </w:r>
          </w:p>
        </w:tc>
      </w:tr>
      <w:tr>
        <w:trPr/>
        <w:tc>
          <w:tcPr>
            <w:tcW w:w="6874" w:type="dxa"/>
            <w:tcBorders/>
            <w:vAlign w:val="center"/>
          </w:tcPr>
          <w:p>
            <w:pPr>
              <w:pStyle w:val="TableContents"/>
              <w:bidi w:val="0"/>
              <w:spacing w:before="0" w:after="283"/>
              <w:jc w:val="left"/>
              <w:rPr/>
            </w:pPr>
            <w:r>
              <w:rPr/>
              <w:t>SEC File Number</w:t>
            </w:r>
          </w:p>
        </w:tc>
        <w:tc>
          <w:tcPr>
            <w:tcW w:w="3331" w:type="dxa"/>
            <w:tcBorders/>
            <w:vAlign w:val="center"/>
          </w:tcPr>
          <w:p>
            <w:pPr>
              <w:pStyle w:val="TableContents"/>
              <w:bidi w:val="0"/>
              <w:spacing w:before="0" w:after="0"/>
              <w:jc w:val="left"/>
              <w:rPr/>
            </w:pPr>
            <w:r>
              <w:rPr/>
              <w:t>001-38434</w:t>
            </w:r>
          </w:p>
        </w:tc>
      </w:tr>
      <w:tr>
        <w:trPr/>
        <w:tc>
          <w:tcPr>
            <w:tcW w:w="6874" w:type="dxa"/>
            <w:tcBorders/>
            <w:vAlign w:val="center"/>
          </w:tcPr>
          <w:p>
            <w:pPr>
              <w:pStyle w:val="TableContents"/>
              <w:bidi w:val="0"/>
              <w:spacing w:before="0" w:after="283"/>
              <w:jc w:val="left"/>
              <w:rPr/>
            </w:pPr>
            <w:r>
              <w:rPr/>
              <w:t>Address of Issuer</w:t>
            </w:r>
          </w:p>
        </w:tc>
        <w:tc>
          <w:tcPr>
            <w:tcW w:w="3331"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874" w:type="dxa"/>
            <w:tcBorders/>
            <w:vAlign w:val="center"/>
          </w:tcPr>
          <w:p>
            <w:pPr>
              <w:pStyle w:val="TableContents"/>
              <w:bidi w:val="0"/>
              <w:spacing w:before="0" w:after="283"/>
              <w:jc w:val="left"/>
              <w:rPr/>
            </w:pPr>
            <w:r>
              <w:rPr/>
              <w:t>Phone</w:t>
            </w:r>
          </w:p>
        </w:tc>
        <w:tc>
          <w:tcPr>
            <w:tcW w:w="3331" w:type="dxa"/>
            <w:tcBorders/>
            <w:vAlign w:val="center"/>
          </w:tcPr>
          <w:p>
            <w:pPr>
              <w:pStyle w:val="TableContents"/>
              <w:bidi w:val="0"/>
              <w:spacing w:before="0" w:after="0"/>
              <w:jc w:val="left"/>
              <w:rPr/>
            </w:pPr>
            <w:r>
              <w:rPr/>
              <w:t>4159307766</w:t>
            </w:r>
          </w:p>
        </w:tc>
      </w:tr>
      <w:tr>
        <w:trPr/>
        <w:tc>
          <w:tcPr>
            <w:tcW w:w="6874" w:type="dxa"/>
            <w:tcBorders/>
            <w:vAlign w:val="center"/>
          </w:tcPr>
          <w:p>
            <w:pPr>
              <w:pStyle w:val="TableContents"/>
              <w:bidi w:val="0"/>
              <w:spacing w:before="0" w:after="283"/>
              <w:jc w:val="left"/>
              <w:rPr/>
            </w:pPr>
            <w:r>
              <w:rPr/>
              <w:t>Name of Person for Whose Account the Securities are To Be Sold</w:t>
            </w:r>
          </w:p>
        </w:tc>
        <w:tc>
          <w:tcPr>
            <w:tcW w:w="3331" w:type="dxa"/>
            <w:tcBorders/>
            <w:vAlign w:val="center"/>
          </w:tcPr>
          <w:p>
            <w:pPr>
              <w:pStyle w:val="TableContents"/>
              <w:bidi w:val="0"/>
              <w:spacing w:before="0" w:after="0"/>
              <w:jc w:val="left"/>
              <w:rPr/>
            </w:pPr>
            <w:r>
              <w:rPr/>
              <w:t>KAREN PEACOCK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4" w:type="dxa"/>
            <w:tcBorders/>
            <w:vAlign w:val="center"/>
          </w:tcPr>
          <w:p>
            <w:pPr>
              <w:pStyle w:val="TableContents"/>
              <w:bidi w:val="0"/>
              <w:spacing w:before="0" w:after="283"/>
              <w:jc w:val="left"/>
              <w:rPr/>
            </w:pPr>
            <w:r>
              <w:rPr/>
              <w:t>Relationship to Issuer</w:t>
            </w:r>
          </w:p>
        </w:tc>
        <w:tc>
          <w:tcPr>
            <w:tcW w:w="33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64120.00</w:t>
            </w:r>
          </w:p>
        </w:tc>
        <w:tc>
          <w:tcPr>
            <w:tcW w:w="1556" w:type="dxa"/>
            <w:tcBorders/>
            <w:vAlign w:val="center"/>
          </w:tcPr>
          <w:p>
            <w:pPr>
              <w:pStyle w:val="TableContents"/>
              <w:bidi w:val="0"/>
              <w:spacing w:before="0" w:after="283"/>
              <w:jc w:val="left"/>
              <w:rPr/>
            </w:pPr>
            <w:r>
              <w:rPr/>
              <w:t>158037382</w:t>
            </w:r>
          </w:p>
        </w:tc>
        <w:tc>
          <w:tcPr>
            <w:tcW w:w="1569" w:type="dxa"/>
            <w:tcBorders/>
            <w:vAlign w:val="center"/>
          </w:tcPr>
          <w:p>
            <w:pPr>
              <w:pStyle w:val="TableContents"/>
              <w:bidi w:val="0"/>
              <w:spacing w:before="0" w:after="283"/>
              <w:jc w:val="left"/>
              <w:rPr/>
            </w:pPr>
            <w:r>
              <w:rPr/>
              <w:t>07/29/2026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05/17/2023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05/17/2023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2"/>
        <w:gridCol w:w="2912"/>
        <w:gridCol w:w="938"/>
        <w:gridCol w:w="1553"/>
        <w:gridCol w:w="1750"/>
      </w:tblGrid>
      <w:tr>
        <w:trPr/>
        <w:tc>
          <w:tcPr>
            <w:tcW w:w="3052" w:type="dxa"/>
            <w:tcBorders/>
            <w:vAlign w:val="center"/>
          </w:tcPr>
          <w:p>
            <w:pPr>
              <w:pStyle w:val="TableHeading"/>
              <w:suppressLineNumbers/>
              <w:bidi w:val="0"/>
              <w:spacing w:before="0" w:after="283"/>
              <w:jc w:val="center"/>
              <w:rPr/>
            </w:pPr>
            <w:r>
              <w:rPr/>
              <w:t>Name and Address of Seller</w:t>
            </w:r>
          </w:p>
        </w:tc>
        <w:tc>
          <w:tcPr>
            <w:tcW w:w="2912"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2" w:type="dxa"/>
            <w:tcBorders/>
            <w:vAlign w:val="center"/>
          </w:tcPr>
          <w:p>
            <w:pPr>
              <w:pStyle w:val="TableContents"/>
              <w:bidi w:val="0"/>
              <w:spacing w:before="0" w:after="283"/>
              <w:jc w:val="left"/>
              <w:rPr/>
            </w:pPr>
            <w:r>
              <w:rPr/>
              <w:t>10b5-1 Sales for KAREN PEACOCK</w:t>
              <w:br/>
              <w:t>50 Hawthorne Street</w:t>
              <w:br/>
              <w:t>San Francisco   CA   94105</w:t>
            </w:r>
          </w:p>
        </w:tc>
        <w:tc>
          <w:tcPr>
            <w:tcW w:w="2912"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07/07/2026</w:t>
            </w:r>
          </w:p>
        </w:tc>
        <w:tc>
          <w:tcPr>
            <w:tcW w:w="1553" w:type="dxa"/>
            <w:tcBorders/>
            <w:vAlign w:val="center"/>
          </w:tcPr>
          <w:p>
            <w:pPr>
              <w:pStyle w:val="TableContents"/>
              <w:bidi w:val="0"/>
              <w:spacing w:before="0" w:after="283"/>
              <w:jc w:val="left"/>
              <w:rPr/>
            </w:pPr>
            <w:r>
              <w:rPr/>
              <w:t>2000</w:t>
            </w:r>
          </w:p>
        </w:tc>
        <w:tc>
          <w:tcPr>
            <w:tcW w:w="1750" w:type="dxa"/>
            <w:tcBorders/>
            <w:vAlign w:val="center"/>
          </w:tcPr>
          <w:p>
            <w:pPr>
              <w:pStyle w:val="TableContents"/>
              <w:bidi w:val="0"/>
              <w:spacing w:before="0" w:after="283"/>
              <w:jc w:val="left"/>
              <w:rPr/>
            </w:pPr>
            <w:r>
              <w:rPr/>
              <w:t>58000.00</w:t>
            </w:r>
          </w:p>
        </w:tc>
      </w:tr>
      <w:tr>
        <w:trPr/>
        <w:tc>
          <w:tcPr>
            <w:tcW w:w="3052" w:type="dxa"/>
            <w:tcBorders/>
            <w:vAlign w:val="center"/>
          </w:tcPr>
          <w:p>
            <w:pPr>
              <w:pStyle w:val="TableContents"/>
              <w:bidi w:val="0"/>
              <w:spacing w:before="0" w:after="283"/>
              <w:jc w:val="left"/>
              <w:rPr/>
            </w:pPr>
            <w:r>
              <w:rPr/>
              <w:t>10b5-1 Sales for KAREN PEACOCK</w:t>
              <w:br/>
              <w:t>50 Hawthorne Street</w:t>
              <w:br/>
              <w:t>San Francisco   CA   94105</w:t>
            </w:r>
          </w:p>
        </w:tc>
        <w:tc>
          <w:tcPr>
            <w:tcW w:w="2912"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05/15/2026</w:t>
            </w:r>
          </w:p>
        </w:tc>
        <w:tc>
          <w:tcPr>
            <w:tcW w:w="1553" w:type="dxa"/>
            <w:tcBorders/>
            <w:vAlign w:val="center"/>
          </w:tcPr>
          <w:p>
            <w:pPr>
              <w:pStyle w:val="TableContents"/>
              <w:bidi w:val="0"/>
              <w:spacing w:before="0" w:after="283"/>
              <w:jc w:val="left"/>
              <w:rPr/>
            </w:pPr>
            <w:r>
              <w:rPr/>
              <w:t>4000</w:t>
            </w:r>
          </w:p>
        </w:tc>
        <w:tc>
          <w:tcPr>
            <w:tcW w:w="1750" w:type="dxa"/>
            <w:tcBorders/>
            <w:vAlign w:val="center"/>
          </w:tcPr>
          <w:p>
            <w:pPr>
              <w:pStyle w:val="TableContents"/>
              <w:bidi w:val="0"/>
              <w:spacing w:before="0" w:after="283"/>
              <w:jc w:val="left"/>
              <w:rPr/>
            </w:pPr>
            <w:r>
              <w:rPr/>
              <w:t>106018.80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71"/>
        <w:gridCol w:w="2534"/>
      </w:tblGrid>
      <w:tr>
        <w:trPr/>
        <w:tc>
          <w:tcPr>
            <w:tcW w:w="7671" w:type="dxa"/>
            <w:tcBorders/>
            <w:vAlign w:val="center"/>
          </w:tcPr>
          <w:p>
            <w:pPr>
              <w:pStyle w:val="TableContents"/>
              <w:bidi w:val="0"/>
              <w:spacing w:before="0" w:after="283"/>
              <w:jc w:val="left"/>
              <w:rPr/>
            </w:pPr>
            <w:r>
              <w:rPr/>
              <w:t>Remarks</w:t>
            </w:r>
          </w:p>
        </w:tc>
        <w:tc>
          <w:tcPr>
            <w:tcW w:w="2534" w:type="dxa"/>
            <w:tcBorders/>
            <w:vAlign w:val="center"/>
          </w:tcPr>
          <w:p>
            <w:pPr>
              <w:pStyle w:val="TableContents"/>
              <w:bidi w:val="0"/>
              <w:spacing w:before="0" w:after="283"/>
              <w:jc w:val="left"/>
              <w:rPr>
                <w:sz w:val="4"/>
                <w:szCs w:val="4"/>
              </w:rPr>
            </w:pPr>
            <w:r>
              <w:rPr>
                <w:sz w:val="4"/>
                <w:szCs w:val="4"/>
              </w:rPr>
            </w:r>
          </w:p>
        </w:tc>
      </w:tr>
      <w:tr>
        <w:trPr/>
        <w:tc>
          <w:tcPr>
            <w:tcW w:w="7671" w:type="dxa"/>
            <w:tcBorders/>
            <w:vAlign w:val="center"/>
          </w:tcPr>
          <w:p>
            <w:pPr>
              <w:pStyle w:val="TableContents"/>
              <w:bidi w:val="0"/>
              <w:spacing w:before="0" w:after="283"/>
              <w:jc w:val="left"/>
              <w:rPr/>
            </w:pPr>
            <w:r>
              <w:rPr/>
              <w:t>Date of Notice</w:t>
            </w:r>
          </w:p>
        </w:tc>
        <w:tc>
          <w:tcPr>
            <w:tcW w:w="2534" w:type="dxa"/>
            <w:tcBorders/>
            <w:vAlign w:val="center"/>
          </w:tcPr>
          <w:p>
            <w:pPr>
              <w:pStyle w:val="TableContents"/>
              <w:bidi w:val="0"/>
              <w:spacing w:before="0" w:after="0"/>
              <w:jc w:val="left"/>
              <w:rPr/>
            </w:pPr>
            <w:r>
              <w:rPr/>
              <w:t>07/29/2026</w:t>
            </w:r>
          </w:p>
        </w:tc>
      </w:tr>
      <w:tr>
        <w:trPr/>
        <w:tc>
          <w:tcPr>
            <w:tcW w:w="7671" w:type="dxa"/>
            <w:tcBorders/>
            <w:vAlign w:val="center"/>
          </w:tcPr>
          <w:p>
            <w:pPr>
              <w:pStyle w:val="TableContents"/>
              <w:bidi w:val="0"/>
              <w:spacing w:before="0" w:after="283"/>
              <w:jc w:val="left"/>
              <w:rPr/>
            </w:pPr>
            <w:r>
              <w:rPr/>
              <w:t>Date of Plan Adoption or Giving of Instruction, If Relying on Rule 10b5-1</w:t>
            </w:r>
          </w:p>
        </w:tc>
        <w:tc>
          <w:tcPr>
            <w:tcW w:w="2534"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71" w:type="dxa"/>
            <w:tcBorders/>
            <w:vAlign w:val="center"/>
          </w:tcPr>
          <w:p>
            <w:pPr>
              <w:pStyle w:val="TableContents"/>
              <w:bidi w:val="0"/>
              <w:spacing w:before="0" w:after="283"/>
              <w:jc w:val="left"/>
              <w:rPr/>
            </w:pPr>
            <w:r>
              <w:rPr/>
              <w:t>Signature</w:t>
            </w:r>
          </w:p>
        </w:tc>
        <w:tc>
          <w:tcPr>
            <w:tcW w:w="2534" w:type="dxa"/>
            <w:tcBorders/>
            <w:vAlign w:val="center"/>
          </w:tcPr>
          <w:p>
            <w:pPr>
              <w:pStyle w:val="TableContents"/>
              <w:bidi w:val="0"/>
              <w:spacing w:before="0" w:after="0"/>
              <w:jc w:val="left"/>
              <w:rPr/>
            </w:pPr>
            <w:r>
              <w:rPr/>
              <w:t>/s/ Karen Peacock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3220</Characters>
  <CharactersWithSpaces>3796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